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data"/>
        <w:spacing w:before="0" w:after="0"/>
        <w:ind w:hanging="0"/>
        <w:jc w:val="both"/>
        <w:rPr>
          <w:color w:val="000000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3616960</wp:posOffset>
            </wp:positionH>
            <wp:positionV relativeFrom="paragraph">
              <wp:posOffset>-236220</wp:posOffset>
            </wp:positionV>
            <wp:extent cx="2306955" cy="67183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ocdata"/>
        <w:spacing w:before="0" w:after="0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Я, действуя в своем интересе и пользуясь и/или вводя свои данные, даю свое согласие на получение рассылки материалов рекламного и/или информационного характера посредством SMS- сервисов, электронной почты и отправку в личные сообщения от ООО «Электроснаб-Кубань».</w:t>
      </w:r>
    </w:p>
    <w:p>
      <w:pPr>
        <w:pStyle w:val="Docdata"/>
        <w:spacing w:before="280" w:after="0"/>
        <w:ind w:hanging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СОГЛАСИЕ НА ПОЛУЧЕНИЕ РАССЫЛКИ И РЕКЛАМНЫХ МАТЕРИАЛОВ</w:t>
      </w:r>
    </w:p>
    <w:p>
      <w:pPr>
        <w:pStyle w:val="NormalWeb"/>
        <w:spacing w:before="280" w:after="280"/>
        <w:ind w:firstLine="708"/>
        <w:jc w:val="both"/>
        <w:rPr/>
      </w:pPr>
      <w:r>
        <w:rPr>
          <w:color w:val="000000"/>
          <w:sz w:val="24"/>
          <w:szCs w:val="24"/>
        </w:rPr>
        <w:t xml:space="preserve">Я, регистрируясь и/или вводя свои данные на сайте/лендингах </w:t>
      </w:r>
      <w:hyperlink r:id="rId3">
        <w:r>
          <w:rPr>
            <w:rStyle w:val="-"/>
            <w:sz w:val="24"/>
            <w:szCs w:val="24"/>
          </w:rPr>
          <w:t>https://isvet-light.ru/</w:t>
        </w:r>
      </w:hyperlink>
      <w:r>
        <w:rPr>
          <w:rStyle w:val="-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его сервисах или их поддоменах (в том числе с целью направления заявки на получения услуг), даю свое согласие на получение рассылки, в том числе рекламной, содержащей информацию, в том числе, но не ограничиваясь, о курсах, тарифах, товарах и услугах, наличии специальных предложений, акций в отношении них, условиях, связанных с приобретением и использованием указанных курсов, тарифов, товаров и услуг, о проведении мероприятий, презентаций, предложениях партнеров, а также рассылок подготовленных в качестве личных рекомендаций для меня с учетом анализа покупательского поведения посредством e-mail рассылки (направление сообщений на электронную почту), SMS-рассылки (служба коротких сообщений), почтовой рассылки, телефонных звонков, любых иных средств связи, посредством Интернет от </w:t>
      </w:r>
      <w:r>
        <w:rPr>
          <w:color w:val="262626"/>
          <w:sz w:val="24"/>
          <w:szCs w:val="24"/>
        </w:rPr>
        <w:t>ООО «ЭЛЕКТРОСНАБ-КУБАНЬ» ИНН 2312214971  КПП 231001001.</w:t>
      </w:r>
    </w:p>
    <w:p>
      <w:pPr>
        <w:pStyle w:val="NormalWeb"/>
        <w:spacing w:beforeAutospacing="0" w:before="0" w:afterAutospacing="0" w:after="0"/>
        <w:ind w:firstLine="708"/>
        <w:rPr>
          <w:sz w:val="24"/>
          <w:szCs w:val="24"/>
        </w:rPr>
      </w:pPr>
      <w:r>
        <w:rPr>
          <w:color w:val="000000"/>
          <w:sz w:val="24"/>
          <w:szCs w:val="24"/>
        </w:rPr>
        <w:t>Давая такое согласие, я подтверждаю, что действую по своей воле и в своем интересе, а также обязуюсь предоставить достоверные данные.</w:t>
      </w:r>
    </w:p>
    <w:p>
      <w:pPr>
        <w:pStyle w:val="NormalWeb"/>
        <w:spacing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beforeAutospacing="0" w:before="0" w:afterAutospacing="0" w:after="0"/>
        <w:ind w:firstLine="708"/>
        <w:jc w:val="both"/>
        <w:rPr/>
      </w:pPr>
      <w:r>
        <w:rPr>
          <w:color w:val="000000"/>
          <w:sz w:val="24"/>
          <w:szCs w:val="24"/>
        </w:rPr>
        <w:t xml:space="preserve">Я подтверждаю, что владею информацией о том, что в любой момент в течении всего срока действия настоящего согласия, я вправе отозвать согласие данного соглашения и отписаться от получения рассылок путем перехода по соответствующей ссылке «отписаться», имеющемся в каждом письме, либо путем направления запроса на эл. почту </w:t>
      </w:r>
      <w:hyperlink r:id="rId4">
        <w:r>
          <w:rPr>
            <w:rStyle w:val="-"/>
            <w:sz w:val="24"/>
            <w:szCs w:val="24"/>
          </w:rPr>
          <w:t>zakaz@isvet.info</w:t>
        </w:r>
      </w:hyperlink>
    </w:p>
    <w:p>
      <w:pPr>
        <w:pStyle w:val="NormalWeb"/>
        <w:spacing w:beforeAutospacing="0" w:before="0" w:afterAutospacing="0" w:after="0"/>
        <w:ind w:firstLine="708"/>
        <w:jc w:val="both"/>
        <w:rPr/>
      </w:pPr>
      <w:r>
        <w:rPr>
          <w:color w:val="000000"/>
          <w:sz w:val="24"/>
          <w:szCs w:val="24"/>
        </w:rPr>
        <w:t xml:space="preserve">Также, я проинформирован (-на), что при возникновении вопросов относительно отказа, в том числе от SMS-рассылок, я могу обратиться за помощью, отправив письмо на следующий адрес эл. почты </w:t>
      </w:r>
      <w:r>
        <w:rPr>
          <w:sz w:val="24"/>
          <w:szCs w:val="24"/>
        </w:rPr>
        <w:t xml:space="preserve">указать электронную почту </w:t>
      </w:r>
      <w:hyperlink r:id="rId5">
        <w:r>
          <w:rPr>
            <w:rStyle w:val="-"/>
            <w:sz w:val="24"/>
            <w:szCs w:val="24"/>
          </w:rPr>
          <w:t>zakaz@isvet.info</w:t>
        </w:r>
      </w:hyperlink>
    </w:p>
    <w:p>
      <w:pPr>
        <w:pStyle w:val="NormalWeb"/>
        <w:spacing w:beforeAutospacing="0" w:before="0" w:afterAutospacing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NormalWeb"/>
        <w:spacing w:beforeAutospacing="0" w:before="0" w:afterAutospacing="0" w:after="0"/>
        <w:ind w:firstLine="70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РЕКВИЗИТЫ И КОНТАКТНАЯ ИНФОРМАЦИЯ</w:t>
      </w:r>
    </w:p>
    <w:p>
      <w:pPr>
        <w:pStyle w:val="Normal"/>
        <w:spacing w:lineRule="auto" w:line="240" w:before="87" w:after="160"/>
        <w:ind w:right="991" w:hanging="0"/>
        <w:rPr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ООО «Э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лектроснаб-Кубань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»</w:t>
      </w:r>
    </w:p>
    <w:p>
      <w:pPr>
        <w:pStyle w:val="Normal"/>
        <w:spacing w:lineRule="auto" w:line="240" w:before="87" w:after="160"/>
        <w:ind w:right="991" w:hanging="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ИНН 2312214971</w:t>
      </w:r>
    </w:p>
    <w:p>
      <w:pPr>
        <w:pStyle w:val="Normal"/>
        <w:spacing w:lineRule="auto" w:line="240" w:before="87" w:after="160"/>
        <w:ind w:right="991" w:hanging="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КПП 231001001</w:t>
      </w:r>
    </w:p>
    <w:p>
      <w:pPr>
        <w:pStyle w:val="Normal"/>
        <w:spacing w:lineRule="auto" w:line="240" w:before="87" w:after="160"/>
        <w:ind w:right="991" w:hanging="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ОГРН 1142312005230</w:t>
      </w:r>
    </w:p>
    <w:p>
      <w:pPr>
        <w:pStyle w:val="Normal"/>
        <w:spacing w:lineRule="auto" w:line="240" w:before="87" w:after="160"/>
        <w:ind w:right="991" w:hanging="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Юр.адрес: 350059, Краснодарский край, г.Краснодар, проезд 1-й им. Филатова, д.3 литер Д, помещение 20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hanging="0"/>
        <w:jc w:val="left"/>
        <w:rPr/>
      </w:pPr>
      <w:r>
        <w:rPr>
          <w:sz w:val="24"/>
          <w:szCs w:val="24"/>
        </w:rPr>
        <w:t xml:space="preserve">Электронная почта для официальных обращений: </w:t>
      </w:r>
      <w:hyperlink r:id="rId6">
        <w:r>
          <w:rPr>
            <w:rStyle w:val="-"/>
            <w:sz w:val="24"/>
            <w:szCs w:val="24"/>
          </w:rPr>
          <w:t>zakaz@isvet.info</w:t>
        </w:r>
      </w:hyperlink>
    </w:p>
    <w:p>
      <w:pPr>
        <w:pStyle w:val="NormalWeb"/>
        <w:spacing w:beforeAutospacing="0" w:before="0" w:afterAutospacing="0" w:after="0"/>
        <w:ind w:firstLine="708"/>
        <w:jc w:val="both"/>
        <w:rPr/>
      </w:pPr>
      <w:r>
        <w:rPr>
          <w:color w:val="000000"/>
          <w:sz w:val="24"/>
          <w:szCs w:val="24"/>
        </w:rPr>
        <w:t xml:space="preserve">Источник совершения конклюдентного действия по принятию настоящей политики  </w:t>
      </w:r>
      <w:hyperlink r:id="rId7">
        <w:r>
          <w:rPr>
            <w:rStyle w:val="-"/>
            <w:sz w:val="24"/>
            <w:szCs w:val="24"/>
          </w:rPr>
          <w:t>https://isvet-light.ru/</w:t>
        </w:r>
      </w:hyperlink>
      <w:r>
        <w:rPr>
          <w:sz w:val="24"/>
          <w:szCs w:val="24"/>
        </w:rPr>
        <w:t xml:space="preserve">, а также любые дополнительно созданные поддомены от сайта </w:t>
      </w:r>
      <w:hyperlink r:id="rId8">
        <w:r>
          <w:rPr>
            <w:rStyle w:val="-"/>
            <w:sz w:val="24"/>
            <w:szCs w:val="24"/>
          </w:rPr>
          <w:t>https://isvet-light.ru/</w:t>
        </w:r>
      </w:hyperlink>
      <w:r>
        <w:rPr>
          <w:rStyle w:val="-"/>
          <w:sz w:val="24"/>
          <w:szCs w:val="24"/>
        </w:rPr>
        <w:t>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461da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-">
    <w:name w:val="Hyperlink"/>
    <w:basedOn w:val="DefaultParagraphFont"/>
    <w:uiPriority w:val="99"/>
    <w:unhideWhenUsed/>
    <w:rsid w:val="00cc2b1c"/>
    <w:rPr>
      <w:color w:val="0000FF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461da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d64b1"/>
    <w:rPr>
      <w:color w:val="605E5C"/>
      <w:shd w:fill="E1DFDD" w:val="clear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Docdata" w:customStyle="1">
    <w:name w:val="docdata"/>
    <w:basedOn w:val="Normal"/>
    <w:qFormat/>
    <w:rsid w:val="00cc2b1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cc2b1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isvet-light.ru/" TargetMode="External"/><Relationship Id="rId4" Type="http://schemas.openxmlformats.org/officeDocument/2006/relationships/hyperlink" Target="mailto:zakaz@isvet.info" TargetMode="External"/><Relationship Id="rId5" Type="http://schemas.openxmlformats.org/officeDocument/2006/relationships/hyperlink" Target="mailto:zakaz@isvet.info" TargetMode="External"/><Relationship Id="rId6" Type="http://schemas.openxmlformats.org/officeDocument/2006/relationships/hyperlink" Target="mailto:zakaz@isvet.info" TargetMode="External"/><Relationship Id="rId7" Type="http://schemas.openxmlformats.org/officeDocument/2006/relationships/hyperlink" Target="https://isvet-light.ru/" TargetMode="External"/><Relationship Id="rId8" Type="http://schemas.openxmlformats.org/officeDocument/2006/relationships/hyperlink" Target="https://isvet-light.ru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LibreOffice/7.5.2.2$Windows_X86_64 LibreOffice_project/53bb9681a964705cf672590721dbc85eb4d0c3a2</Application>
  <AppVersion>15.0000</AppVersion>
  <Pages>1</Pages>
  <Words>307</Words>
  <Characters>2096</Characters>
  <CharactersWithSpaces>2393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2025-04-18T16:48:00Z</dcterms:created>
  <dc:creator>dimasik2049@yandex.ru</dc:creator>
  <dc:description/>
  <dc:language>ru-RU</dc:language>
  <cp:lastModifiedBy/>
  <dcterms:modified xsi:type="dcterms:W3CDTF">2025-11-28T12:17:25Z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